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A956" w14:textId="650D7916" w:rsidR="00B903F4" w:rsidRPr="00935777" w:rsidRDefault="00B903F4" w:rsidP="00B903F4">
      <w:pPr>
        <w:jc w:val="center"/>
        <w:rPr>
          <w:rFonts w:ascii="Calibri" w:hAnsi="Calibri" w:cs="Calibri"/>
          <w:b/>
          <w:bCs/>
          <w:color w:val="000000" w:themeColor="text1"/>
        </w:rPr>
      </w:pPr>
      <w:r w:rsidRPr="00935777">
        <w:rPr>
          <w:rFonts w:ascii="Calibri" w:hAnsi="Calibri" w:cs="Calibri"/>
          <w:b/>
          <w:bCs/>
          <w:color w:val="000000" w:themeColor="text1"/>
        </w:rPr>
        <w:t xml:space="preserve">FISCAIS DE CONTRATO – </w:t>
      </w:r>
      <w:r w:rsidR="009F365D" w:rsidRPr="00935777">
        <w:rPr>
          <w:rFonts w:ascii="Calibri" w:hAnsi="Calibri" w:cs="Calibri"/>
          <w:b/>
          <w:bCs/>
          <w:color w:val="000000" w:themeColor="text1"/>
        </w:rPr>
        <w:t>ASSISTÊNCIA</w:t>
      </w:r>
      <w:r w:rsidRPr="00935777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5F5CF1DC" w14:textId="60D0CE78" w:rsidR="00B903F4" w:rsidRPr="00935777" w:rsidRDefault="00B903F4" w:rsidP="00F6541F">
      <w:pPr>
        <w:jc w:val="center"/>
        <w:rPr>
          <w:rFonts w:ascii="Calibri" w:hAnsi="Calibri" w:cs="Calibri"/>
          <w:color w:val="000000" w:themeColor="text1"/>
        </w:rPr>
      </w:pPr>
      <w:r w:rsidRPr="00935777">
        <w:rPr>
          <w:rFonts w:ascii="Calibri" w:hAnsi="Calibri" w:cs="Calibri"/>
          <w:b/>
          <w:bCs/>
          <w:color w:val="000000" w:themeColor="text1"/>
        </w:rPr>
        <w:t>EXERCÍCIO 202</w:t>
      </w:r>
      <w:r w:rsidR="0045446F" w:rsidRPr="00935777">
        <w:rPr>
          <w:rFonts w:ascii="Calibri" w:hAnsi="Calibri" w:cs="Calibri"/>
          <w:b/>
          <w:bCs/>
          <w:color w:val="000000" w:themeColor="text1"/>
        </w:rPr>
        <w:t>3</w:t>
      </w: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2250"/>
        <w:gridCol w:w="4252"/>
        <w:gridCol w:w="5387"/>
        <w:gridCol w:w="1559"/>
      </w:tblGrid>
      <w:tr w:rsidR="00935777" w:rsidRPr="00935777" w14:paraId="777BCF09" w14:textId="77777777" w:rsidTr="00BE6F34">
        <w:trPr>
          <w:trHeight w:val="20"/>
        </w:trPr>
        <w:tc>
          <w:tcPr>
            <w:tcW w:w="1720" w:type="dxa"/>
            <w:shd w:val="clear" w:color="auto" w:fill="D1D1D1" w:themeFill="background2" w:themeFillShade="E6"/>
            <w:vAlign w:val="center"/>
            <w:hideMark/>
          </w:tcPr>
          <w:p w14:paraId="0735DEF9" w14:textId="5C473750" w:rsidR="00DE52B5" w:rsidRPr="00DE52B5" w:rsidRDefault="00DE52B5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93577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PROCESSO</w:t>
            </w:r>
          </w:p>
        </w:tc>
        <w:tc>
          <w:tcPr>
            <w:tcW w:w="2250" w:type="dxa"/>
            <w:shd w:val="clear" w:color="auto" w:fill="D1D1D1" w:themeFill="background2" w:themeFillShade="E6"/>
            <w:vAlign w:val="center"/>
            <w:hideMark/>
          </w:tcPr>
          <w:p w14:paraId="79B6FF37" w14:textId="772F7C8B" w:rsidR="00DE52B5" w:rsidRPr="00DE52B5" w:rsidRDefault="00DE52B5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MODALIDADE</w:t>
            </w:r>
          </w:p>
        </w:tc>
        <w:tc>
          <w:tcPr>
            <w:tcW w:w="4252" w:type="dxa"/>
            <w:shd w:val="clear" w:color="auto" w:fill="D1D1D1" w:themeFill="background2" w:themeFillShade="E6"/>
            <w:vAlign w:val="center"/>
            <w:hideMark/>
          </w:tcPr>
          <w:p w14:paraId="7C69E586" w14:textId="77777777" w:rsidR="00DE52B5" w:rsidRPr="00DE52B5" w:rsidRDefault="00DE52B5" w:rsidP="00DE52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OBJETO</w:t>
            </w:r>
          </w:p>
        </w:tc>
        <w:tc>
          <w:tcPr>
            <w:tcW w:w="5387" w:type="dxa"/>
            <w:shd w:val="clear" w:color="auto" w:fill="D1D1D1" w:themeFill="background2" w:themeFillShade="E6"/>
            <w:vAlign w:val="center"/>
            <w:hideMark/>
          </w:tcPr>
          <w:p w14:paraId="05975253" w14:textId="2C9B6AF1" w:rsidR="00DE52B5" w:rsidRPr="00DE52B5" w:rsidRDefault="00BE6F34" w:rsidP="00BE6F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559" w:type="dxa"/>
            <w:shd w:val="clear" w:color="auto" w:fill="D1D1D1" w:themeFill="background2" w:themeFillShade="E6"/>
            <w:vAlign w:val="center"/>
            <w:hideMark/>
          </w:tcPr>
          <w:p w14:paraId="193DEB62" w14:textId="0EA437B1" w:rsidR="00DE52B5" w:rsidRPr="00DE52B5" w:rsidRDefault="00DE52B5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Nº CONTRAT</w:t>
            </w:r>
            <w:r w:rsidRPr="00742DF2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O</w:t>
            </w:r>
          </w:p>
        </w:tc>
      </w:tr>
      <w:tr w:rsidR="00935777" w:rsidRPr="00935777" w14:paraId="31611A7A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vAlign w:val="center"/>
            <w:hideMark/>
          </w:tcPr>
          <w:p w14:paraId="51A67A5D" w14:textId="77777777" w:rsidR="00DE52B5" w:rsidRPr="00DE52B5" w:rsidRDefault="00DE52B5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61AC934C" w14:textId="4DCDDE67" w:rsidR="00DE52B5" w:rsidRPr="00BE6F34" w:rsidRDefault="00935777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78A2CD9A" w14:textId="21EB79CE" w:rsidR="00DE52B5" w:rsidRPr="00DE52B5" w:rsidRDefault="00DE52B5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001/2023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8B68E59" w14:textId="77777777" w:rsidR="00DE52B5" w:rsidRPr="00DE52B5" w:rsidRDefault="00DE52B5" w:rsidP="00DE52B5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Cesta Basicas para o Fundo de Assistência Social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2E7FBA7C" w14:textId="081D0528" w:rsidR="00DE52B5" w:rsidRPr="00DE52B5" w:rsidRDefault="00DE52B5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="00941DEC" w:rsidRPr="00BE6F34">
              <w:rPr>
                <w:rFonts w:ascii="Calibri" w:hAnsi="Calibri" w:cs="Calibri"/>
              </w:rPr>
              <w:t>LUCAS LUIZ GOMES DA SILVA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521EBD4" w14:textId="24E3D14A" w:rsidR="00DE52B5" w:rsidRPr="00DE52B5" w:rsidRDefault="00DE52B5" w:rsidP="009357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002/2023</w:t>
            </w:r>
          </w:p>
        </w:tc>
      </w:tr>
      <w:tr w:rsidR="00FB79B9" w:rsidRPr="00935777" w14:paraId="43C7183E" w14:textId="77777777" w:rsidTr="00BE6F34">
        <w:trPr>
          <w:trHeight w:val="330"/>
        </w:trPr>
        <w:tc>
          <w:tcPr>
            <w:tcW w:w="3970" w:type="dxa"/>
            <w:gridSpan w:val="2"/>
            <w:shd w:val="clear" w:color="auto" w:fill="FFFFFF" w:themeFill="background1"/>
            <w:vAlign w:val="center"/>
            <w:hideMark/>
          </w:tcPr>
          <w:p w14:paraId="6D0C6039" w14:textId="20217CFA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 UJ DE ORIGEM: PREFEITURA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  <w:hideMark/>
          </w:tcPr>
          <w:p w14:paraId="0ED45ABA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Aqusição de Peças para o Fundo de Assistência Social 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vAlign w:val="center"/>
            <w:hideMark/>
          </w:tcPr>
          <w:p w14:paraId="03A95A54" w14:textId="5955D814" w:rsidR="00FB79B9" w:rsidRPr="00DE52B5" w:rsidRDefault="00FB79B9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BE6F34">
              <w:rPr>
                <w:rFonts w:ascii="Calibri" w:hAnsi="Calibri" w:cs="Calibri"/>
                <w:snapToGrid w:val="0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14:paraId="12FB0A4E" w14:textId="7FE812D2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001/</w:t>
            </w:r>
            <w:r w:rsidRPr="00742DF2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2023</w:t>
            </w:r>
          </w:p>
        </w:tc>
      </w:tr>
      <w:tr w:rsidR="00FB79B9" w:rsidRPr="00935777" w14:paraId="19B271ED" w14:textId="77777777" w:rsidTr="00BE6F34">
        <w:trPr>
          <w:trHeight w:val="195"/>
        </w:trPr>
        <w:tc>
          <w:tcPr>
            <w:tcW w:w="1720" w:type="dxa"/>
            <w:shd w:val="clear" w:color="auto" w:fill="FFFFFF" w:themeFill="background1"/>
            <w:vAlign w:val="center"/>
          </w:tcPr>
          <w:p w14:paraId="37C88AC3" w14:textId="7C2C42EC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006/2022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23801B21" w14:textId="49105923" w:rsidR="00FB79B9" w:rsidRPr="00BE6F34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Arial Unicode MS" w:hAnsi="Calibri" w:cs="Calibri"/>
                <w:color w:val="000000" w:themeColor="text1"/>
              </w:rPr>
              <w:t>PREGÃO ELETRÔNICO 004/2022</w:t>
            </w: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049D94FD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auto" w:fill="FFFFFF" w:themeFill="background1"/>
            <w:vAlign w:val="center"/>
          </w:tcPr>
          <w:p w14:paraId="2C6952C7" w14:textId="77777777" w:rsidR="00FB79B9" w:rsidRPr="00BE6F34" w:rsidRDefault="00FB79B9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5F995DDB" w14:textId="77777777" w:rsidR="00FB79B9" w:rsidRPr="00742DF2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FB79B9" w:rsidRPr="00935777" w14:paraId="2D1F028E" w14:textId="77777777" w:rsidTr="00BE6F34">
        <w:trPr>
          <w:trHeight w:val="300"/>
        </w:trPr>
        <w:tc>
          <w:tcPr>
            <w:tcW w:w="3970" w:type="dxa"/>
            <w:gridSpan w:val="2"/>
            <w:shd w:val="clear" w:color="auto" w:fill="FFFFFF" w:themeFill="background1"/>
            <w:vAlign w:val="center"/>
            <w:hideMark/>
          </w:tcPr>
          <w:p w14:paraId="5B5FEA8B" w14:textId="428DAA1E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 UJ DE ORIGEM: PREFEITURA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  <w:hideMark/>
          </w:tcPr>
          <w:p w14:paraId="09B5B249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Aqusição de Gás de Cozinha para o Fundo de Assistência Social 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vAlign w:val="center"/>
            <w:hideMark/>
          </w:tcPr>
          <w:p w14:paraId="1A85618E" w14:textId="5ADC09D1" w:rsidR="00FB79B9" w:rsidRPr="00DE52B5" w:rsidRDefault="00FB79B9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="00941DEC" w:rsidRPr="00BE6F34">
              <w:rPr>
                <w:rFonts w:ascii="Calibri" w:hAnsi="Calibri" w:cs="Calibri"/>
              </w:rPr>
              <w:t>LAYS DE AGUIAR GUIMARÃES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14:paraId="09FC3F8F" w14:textId="7872A00F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003/2023</w:t>
            </w:r>
          </w:p>
        </w:tc>
      </w:tr>
      <w:tr w:rsidR="00FB79B9" w:rsidRPr="00935777" w14:paraId="0364B855" w14:textId="77777777" w:rsidTr="00BE6F34">
        <w:trPr>
          <w:trHeight w:val="225"/>
        </w:trPr>
        <w:tc>
          <w:tcPr>
            <w:tcW w:w="1720" w:type="dxa"/>
            <w:shd w:val="clear" w:color="auto" w:fill="FFFFFF" w:themeFill="background1"/>
            <w:vAlign w:val="center"/>
          </w:tcPr>
          <w:p w14:paraId="2DDF86C6" w14:textId="66659FFE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009/2023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734220A9" w14:textId="63B7B6B4" w:rsidR="00FB79B9" w:rsidRPr="00BE6F34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Arial Unicode MS" w:hAnsi="Calibri" w:cs="Calibri"/>
              </w:rPr>
              <w:t>PREGÃO ELETRÔNICO 004/2023</w:t>
            </w: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4AEBDF37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auto" w:fill="FFFFFF" w:themeFill="background1"/>
            <w:vAlign w:val="center"/>
          </w:tcPr>
          <w:p w14:paraId="55DF2981" w14:textId="77777777" w:rsidR="00FB79B9" w:rsidRPr="00BE6F34" w:rsidRDefault="00FB79B9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D48229C" w14:textId="77777777" w:rsidR="00FB79B9" w:rsidRPr="00742DF2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FB79B9" w:rsidRPr="00935777" w14:paraId="76D14A44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vAlign w:val="center"/>
            <w:hideMark/>
          </w:tcPr>
          <w:p w14:paraId="19B1BE81" w14:textId="77777777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45E48AA6" w14:textId="78B86FF7" w:rsidR="00FB79B9" w:rsidRPr="00BE6F34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62A0A4A8" w14:textId="2035AAC2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002/2023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47D9BE76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MÓVEIS E ELETRODOMÉSTICOS, PARA ATENDER AS NECESSIDADES DA COZINHA COMUNITÁRIA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076C9142" w14:textId="629C4290" w:rsidR="00FB79B9" w:rsidRPr="00DE52B5" w:rsidRDefault="00941DEC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hAnsi="Calibri" w:cs="Calibri"/>
              </w:rPr>
              <w:t>TAÍRES DE MOURA DA SILVA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B0D4307" w14:textId="3319A0F7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004/2023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005/2023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006/2023 </w:t>
            </w:r>
          </w:p>
        </w:tc>
      </w:tr>
      <w:tr w:rsidR="00FB79B9" w:rsidRPr="00935777" w14:paraId="2E55102C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561B141A" w14:textId="77777777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003/2026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011874F4" w14:textId="77777777" w:rsidR="00FB79B9" w:rsidRPr="00BE6F34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758D2B26" w14:textId="69306826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003/2023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43BD4744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utensílios de cozinha, para atender as necessidades da cozinha comunitária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4F63DC49" w14:textId="0E18F391" w:rsidR="00FB79B9" w:rsidRPr="00DE52B5" w:rsidRDefault="00FB79B9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="00014B00" w:rsidRPr="00BE6F34">
              <w:rPr>
                <w:rFonts w:ascii="Calibri" w:hAnsi="Calibri" w:cs="Calibri"/>
              </w:rPr>
              <w:t>LAYS DE AGUIAR GUIMARAES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506BB87" w14:textId="1E8EA46E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007/2023 008/2023</w:t>
            </w:r>
          </w:p>
        </w:tc>
      </w:tr>
      <w:tr w:rsidR="00FB79B9" w:rsidRPr="00935777" w14:paraId="1C270456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105A3191" w14:textId="77777777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004/2023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02E698FA" w14:textId="29BB812A" w:rsidR="00FB79B9" w:rsidRPr="00BE6F34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11084045" w14:textId="332A9017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004/2023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49660BA" w14:textId="77777777" w:rsidR="00FB79B9" w:rsidRPr="00DE52B5" w:rsidRDefault="00FB79B9" w:rsidP="00FB79B9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três cadeiras de roda, destinadas aos usuários com dificuldade de locomoção da Secretaria de Assistência Social do Município de Passira/PE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180961E4" w14:textId="0C6656F0" w:rsidR="00FB79B9" w:rsidRPr="00DE52B5" w:rsidRDefault="00FB79B9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="00014B00" w:rsidRPr="00BE6F34">
              <w:rPr>
                <w:rFonts w:ascii="Calibri" w:hAnsi="Calibri" w:cs="Calibri"/>
              </w:rPr>
              <w:t>TAÍRES DE MOURA DA SILVA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AFD22A6" w14:textId="6146D7F7" w:rsidR="00FB79B9" w:rsidRPr="00DE52B5" w:rsidRDefault="00FB79B9" w:rsidP="00FB79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010/2023 </w:t>
            </w:r>
          </w:p>
        </w:tc>
      </w:tr>
      <w:tr w:rsidR="00957B0B" w:rsidRPr="00935777" w14:paraId="40526AC5" w14:textId="77777777" w:rsidTr="00BE6F34">
        <w:trPr>
          <w:trHeight w:val="435"/>
        </w:trPr>
        <w:tc>
          <w:tcPr>
            <w:tcW w:w="39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21102816" w14:textId="7FD90AE0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 UJ DE ORIGEM: PREFEITURA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  <w:hideMark/>
          </w:tcPr>
          <w:p w14:paraId="03DEA8AA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AQUISIÇÃO DE FILTROS E LUBRIFICANTES PARA O FUNDO DE ASSISTÊNCIA SOCIAL DE PASSIRA 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vAlign w:val="center"/>
            <w:hideMark/>
          </w:tcPr>
          <w:p w14:paraId="0FF93EFA" w14:textId="7A5E3B07" w:rsidR="00957B0B" w:rsidRPr="00DE52B5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BE6F34">
              <w:rPr>
                <w:rFonts w:ascii="Calibri" w:hAnsi="Calibri" w:cs="Calibri"/>
                <w:color w:val="000000" w:themeColor="text1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14:paraId="67F1BFA7" w14:textId="75D80DEC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009/2023 </w:t>
            </w:r>
          </w:p>
        </w:tc>
      </w:tr>
      <w:tr w:rsidR="00957B0B" w:rsidRPr="00935777" w14:paraId="57CAB628" w14:textId="77777777" w:rsidTr="00BE6F34">
        <w:trPr>
          <w:trHeight w:val="360"/>
        </w:trPr>
        <w:tc>
          <w:tcPr>
            <w:tcW w:w="1720" w:type="dxa"/>
            <w:shd w:val="clear" w:color="auto" w:fill="FFFFFF" w:themeFill="background1"/>
            <w:noWrap/>
            <w:vAlign w:val="center"/>
          </w:tcPr>
          <w:p w14:paraId="2E6CADEE" w14:textId="56A9F11D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  <w:color w:val="000000" w:themeColor="text1"/>
              </w:rPr>
              <w:t>018/2023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1A594E04" w14:textId="5093D002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Arial Unicode MS" w:hAnsi="Calibri" w:cs="Calibri"/>
                <w:color w:val="000000" w:themeColor="text1"/>
              </w:rPr>
              <w:t>PREGÃO ELETRÔNICO 006/2023</w:t>
            </w: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6F12BF06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auto" w:fill="FFFFFF" w:themeFill="background1"/>
            <w:vAlign w:val="center"/>
          </w:tcPr>
          <w:p w14:paraId="3D3745A3" w14:textId="77777777" w:rsidR="00957B0B" w:rsidRPr="00BE6F34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C774CD1" w14:textId="77777777" w:rsidR="00957B0B" w:rsidRPr="00742DF2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957B0B" w:rsidRPr="00935777" w14:paraId="3A9AC8C7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34D6E022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7DA38748" w14:textId="3228EF37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.</w:t>
            </w:r>
          </w:p>
          <w:p w14:paraId="58E04763" w14:textId="18A7EFB4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006/2023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2F1F8F30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AQUISIÇÃO DE AR CONDICIONADO PARA ATENDER AS NECESSIDADES DA SECRETARIA DE ASSISTÊNCIA SOCIAL 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68C4DF54" w14:textId="16B76C96" w:rsidR="00957B0B" w:rsidRPr="00DE52B5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="00014B00" w:rsidRPr="00BE6F34">
              <w:rPr>
                <w:rFonts w:ascii="Calibri" w:hAnsi="Calibri" w:cs="Calibri"/>
              </w:rPr>
              <w:t>LAYS DE AGUIAR GUIMARAES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63B890E0" w14:textId="7C9B05DA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017/2023 </w:t>
            </w:r>
          </w:p>
        </w:tc>
      </w:tr>
      <w:tr w:rsidR="00957B0B" w:rsidRPr="00935777" w14:paraId="64FCC4FF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5F15473E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lastRenderedPageBreak/>
              <w:t>007/2023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761AC84B" w14:textId="7B107769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.</w:t>
            </w:r>
          </w:p>
          <w:p w14:paraId="14BF9061" w14:textId="16F95411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007/2023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14128D64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EQUIPAMENTOS E MOBILIÁRIOS PERMANENTE DESTINADO AO REAPARELHAMENTO DA SECRETARIA E UNIDADES PERTECENTOS AO FUNDO MUNICIPAL DE ASSISTÊNCIA SOCIAL DO MUNICÍPIO DE PASSIRA/PE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26C6F8FE" w14:textId="05723D6D" w:rsidR="00957B0B" w:rsidRPr="00DE52B5" w:rsidRDefault="00695CD8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hAnsi="Calibri" w:cs="Calibri"/>
              </w:rPr>
              <w:t>LAYS DE AGUIAR GUIMARAES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A4ADC93" w14:textId="217F829A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018/2023 019/2023 020/2023 021/2023 </w:t>
            </w:r>
          </w:p>
        </w:tc>
      </w:tr>
      <w:tr w:rsidR="00957B0B" w:rsidRPr="00935777" w14:paraId="608D41D7" w14:textId="77777777" w:rsidTr="00BE6F34">
        <w:trPr>
          <w:trHeight w:val="840"/>
        </w:trPr>
        <w:tc>
          <w:tcPr>
            <w:tcW w:w="39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76C53781" w14:textId="46E9B86E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 UJ DE ORIGEM: PREFEITURA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  <w:hideMark/>
          </w:tcPr>
          <w:p w14:paraId="06EF45BB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MATERIAL DE CONSTRUÇÃO PARA O FUNDO MUNICIPAL DE ASSISTENCIA SOCIAL DE PASSIRA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vAlign w:val="center"/>
            <w:hideMark/>
          </w:tcPr>
          <w:p w14:paraId="2452BFC6" w14:textId="6086CEF1" w:rsidR="00957B0B" w:rsidRPr="00DE52B5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BE6F34">
              <w:rPr>
                <w:rFonts w:ascii="Calibri" w:hAnsi="Calibri" w:cs="Calibri"/>
              </w:rPr>
              <w:t>SAULO JOSÉ QUIRINO DE AMORIM E SILVA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14:paraId="1593C22F" w14:textId="7BC3AD2E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011/2023,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012/2023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013/2023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014/2023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015/2023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br/>
              <w:t xml:space="preserve">016/2023 </w:t>
            </w:r>
          </w:p>
        </w:tc>
      </w:tr>
      <w:tr w:rsidR="00957B0B" w:rsidRPr="00935777" w14:paraId="0A72E71F" w14:textId="77777777" w:rsidTr="00BE6F34">
        <w:trPr>
          <w:trHeight w:val="765"/>
        </w:trPr>
        <w:tc>
          <w:tcPr>
            <w:tcW w:w="1720" w:type="dxa"/>
            <w:shd w:val="clear" w:color="auto" w:fill="FFFFFF" w:themeFill="background1"/>
            <w:noWrap/>
            <w:vAlign w:val="center"/>
          </w:tcPr>
          <w:p w14:paraId="6759049A" w14:textId="72E4AFE4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eastAsia="Arial Unicode MS" w:hAnsi="Calibri" w:cs="Calibri"/>
                <w:bCs/>
              </w:rPr>
              <w:t>020/2023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</w:tcPr>
          <w:p w14:paraId="5D127078" w14:textId="4A3CBF01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Arial Unicode MS" w:hAnsi="Calibri" w:cs="Calibri"/>
              </w:rPr>
              <w:t>PREGÃO ELETRÔNICO 007/2023</w:t>
            </w: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27719458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auto" w:fill="FFFFFF" w:themeFill="background1"/>
            <w:vAlign w:val="center"/>
          </w:tcPr>
          <w:p w14:paraId="4B54CB43" w14:textId="77777777" w:rsidR="00957B0B" w:rsidRPr="00BE6F34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F069445" w14:textId="77777777" w:rsidR="00957B0B" w:rsidRPr="00742DF2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957B0B" w:rsidRPr="00935777" w14:paraId="11111671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2623BADC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008/2023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33F2C33B" w14:textId="49B39DA6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.</w:t>
            </w:r>
          </w:p>
          <w:p w14:paraId="5E4B577F" w14:textId="52E846D9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008/2023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0B688692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EQUIPAMENTOS DE INFORMATICA E ELETRODOMÉSTICOS DESTINADO AO REAPARELHAMENTO DA SECRETARIA E UNIDADES PERTECENTOS AO FUNDO MUNICIPAL DE ASSISTÊNCIA SOCIAL DO MUNICÍPIO DE PASSIRA/PE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43FF43F0" w14:textId="744920DF" w:rsidR="00957B0B" w:rsidRPr="00DE52B5" w:rsidRDefault="003F2634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hAnsi="Calibri" w:cs="Calibri"/>
              </w:rPr>
              <w:t>TAÍRES DE MOURA DA SILVA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2DE312B" w14:textId="19C3EF15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023/2023 024/2023 025/2023 026/2023 </w:t>
            </w:r>
          </w:p>
        </w:tc>
      </w:tr>
      <w:tr w:rsidR="00957B0B" w:rsidRPr="00935777" w14:paraId="3D3C5C2A" w14:textId="77777777" w:rsidTr="00BE6F34">
        <w:trPr>
          <w:trHeight w:val="341"/>
        </w:trPr>
        <w:tc>
          <w:tcPr>
            <w:tcW w:w="3970" w:type="dxa"/>
            <w:gridSpan w:val="2"/>
            <w:shd w:val="clear" w:color="auto" w:fill="FFFFFF" w:themeFill="background1"/>
            <w:noWrap/>
            <w:vAlign w:val="center"/>
            <w:hideMark/>
          </w:tcPr>
          <w:p w14:paraId="5ED4706E" w14:textId="2756C06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 UJ DE ORIGEM: PREFEITURA</w:t>
            </w:r>
          </w:p>
        </w:tc>
        <w:tc>
          <w:tcPr>
            <w:tcW w:w="4252" w:type="dxa"/>
            <w:vMerge w:val="restart"/>
            <w:shd w:val="clear" w:color="auto" w:fill="FFFFFF" w:themeFill="background1"/>
            <w:vAlign w:val="center"/>
            <w:hideMark/>
          </w:tcPr>
          <w:p w14:paraId="16EA0A13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COMBUSTIVEL PARA O FUNDO DE ASSISTÊNCIA SOCIAL DE PASSIRA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vAlign w:val="center"/>
            <w:hideMark/>
          </w:tcPr>
          <w:p w14:paraId="2B9133C6" w14:textId="3A58F37A" w:rsidR="00957B0B" w:rsidRPr="00DE52B5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Pr="00BE6F34">
              <w:rPr>
                <w:rFonts w:ascii="Calibri" w:hAnsi="Calibri" w:cs="Calibri"/>
                <w:snapToGrid w:val="0"/>
              </w:rPr>
              <w:t>REGIVAL RÉGIS DE FARIAS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  <w:hideMark/>
          </w:tcPr>
          <w:p w14:paraId="7C7C0798" w14:textId="0CB7B806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22/2023 </w:t>
            </w:r>
          </w:p>
        </w:tc>
      </w:tr>
      <w:tr w:rsidR="00957B0B" w:rsidRPr="00935777" w14:paraId="64CC54E8" w14:textId="77777777" w:rsidTr="00BE6F34">
        <w:trPr>
          <w:trHeight w:val="450"/>
        </w:trPr>
        <w:tc>
          <w:tcPr>
            <w:tcW w:w="1720" w:type="dxa"/>
            <w:shd w:val="clear" w:color="auto" w:fill="FFFFFF" w:themeFill="background1"/>
            <w:noWrap/>
            <w:vAlign w:val="center"/>
          </w:tcPr>
          <w:p w14:paraId="2C659C2B" w14:textId="3637AA8A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504351">
              <w:rPr>
                <w:rFonts w:ascii="Calibri" w:hAnsi="Calibri" w:cs="Calibri"/>
                <w:bCs/>
              </w:rPr>
              <w:t>024/2023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</w:tcPr>
          <w:p w14:paraId="109644A8" w14:textId="77777777" w:rsidR="00957B0B" w:rsidRPr="00BE6F34" w:rsidRDefault="00957B0B" w:rsidP="00957B0B">
            <w:pPr>
              <w:pStyle w:val="Recuodecorpodetexto"/>
              <w:ind w:firstLine="0"/>
              <w:jc w:val="center"/>
              <w:rPr>
                <w:rFonts w:ascii="Calibri" w:hAnsi="Calibri" w:cs="Calibri"/>
                <w:sz w:val="22"/>
                <w:szCs w:val="22"/>
                <w:lang w:val="pt-BR"/>
              </w:rPr>
            </w:pPr>
            <w:r w:rsidRPr="00BE6F34">
              <w:rPr>
                <w:rFonts w:ascii="Calibri" w:hAnsi="Calibri" w:cs="Calibri"/>
                <w:sz w:val="22"/>
                <w:szCs w:val="22"/>
                <w:lang w:val="pt-BR"/>
              </w:rPr>
              <w:t xml:space="preserve">DISPENSA </w:t>
            </w:r>
          </w:p>
          <w:p w14:paraId="5124E015" w14:textId="6FD4904F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hAnsi="Calibri" w:cs="Calibri"/>
              </w:rPr>
              <w:t>001/2023</w:t>
            </w:r>
          </w:p>
        </w:tc>
        <w:tc>
          <w:tcPr>
            <w:tcW w:w="4252" w:type="dxa"/>
            <w:vMerge/>
            <w:shd w:val="clear" w:color="auto" w:fill="FFFFFF" w:themeFill="background1"/>
            <w:vAlign w:val="center"/>
          </w:tcPr>
          <w:p w14:paraId="0EB563E4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5387" w:type="dxa"/>
            <w:vMerge/>
            <w:shd w:val="clear" w:color="auto" w:fill="FFFFFF" w:themeFill="background1"/>
            <w:vAlign w:val="center"/>
          </w:tcPr>
          <w:p w14:paraId="5FC5E8A2" w14:textId="77777777" w:rsidR="00957B0B" w:rsidRPr="00BE6F34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467A81A4" w14:textId="77777777" w:rsidR="00957B0B" w:rsidRPr="00742DF2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</w:p>
        </w:tc>
      </w:tr>
      <w:tr w:rsidR="00957B0B" w:rsidRPr="00935777" w14:paraId="185CD46D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4FA87A2B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009/2023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3E37E5D9" w14:textId="2B5B2ABF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42CA5BF6" w14:textId="7A1CCED6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009/2023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836BB0A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Gêneros Alimentícios Perecíveis e não Perecíveis para atender a necessidades da Secretaria Municipal de Assistência Social e suas unidades Socioassistenciais, deste Município, no período de 12 meses, Licitação Exclusiva para ME ou EPP, Conforme Lei Complementar 123/2006 e 147/2014.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16B26433" w14:textId="3F8BB160" w:rsidR="00957B0B" w:rsidRPr="00DE52B5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  <w:r w:rsidR="003F2634" w:rsidRPr="00BE6F34">
              <w:rPr>
                <w:rFonts w:ascii="Calibri" w:hAnsi="Calibri" w:cs="Calibri"/>
              </w:rPr>
              <w:t>TAÍRES DE MOURA DA SILVA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54BAABC7" w14:textId="0351FBCD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027/2023 028/2023 </w:t>
            </w:r>
          </w:p>
        </w:tc>
      </w:tr>
      <w:tr w:rsidR="00957B0B" w:rsidRPr="00935777" w14:paraId="491A818D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3C4E18FD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010/2023</w:t>
            </w:r>
          </w:p>
        </w:tc>
        <w:tc>
          <w:tcPr>
            <w:tcW w:w="2250" w:type="dxa"/>
            <w:shd w:val="clear" w:color="auto" w:fill="FFFFFF" w:themeFill="background1"/>
            <w:vAlign w:val="center"/>
            <w:hideMark/>
          </w:tcPr>
          <w:p w14:paraId="2B6849A8" w14:textId="4E791FD7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6CAC9C68" w14:textId="225B80C8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010/2023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34F92536" w14:textId="77777777" w:rsidR="00957B0B" w:rsidRPr="00DE52B5" w:rsidRDefault="00957B0B" w:rsidP="00957B0B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Aquisição de Gêneros Alimentícios Perecíveis e não Perecíveis para atender as </w:t>
            </w: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lastRenderedPageBreak/>
              <w:t>necessidades da Cozinha Comunitária, deste Município, no período de 12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551563F4" w14:textId="07B66E8A" w:rsidR="00957B0B" w:rsidRPr="00DE52B5" w:rsidRDefault="00957B0B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lastRenderedPageBreak/>
              <w:t> </w:t>
            </w:r>
            <w:r w:rsidR="00BE6F34" w:rsidRPr="00BE6F34">
              <w:rPr>
                <w:rFonts w:ascii="Calibri" w:hAnsi="Calibri" w:cs="Calibri"/>
              </w:rPr>
              <w:t>TAÍRES DE MOURA DA SILVA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30A87197" w14:textId="7C74B8B1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029/2023 030/2023 </w:t>
            </w:r>
          </w:p>
        </w:tc>
      </w:tr>
      <w:tr w:rsidR="00957B0B" w:rsidRPr="00935777" w14:paraId="58F7D950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18E8D3F1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011/2023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6531E359" w14:textId="53550DA1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1EF94174" w14:textId="7B6ED016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011/2023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5B50B8C2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Material de Limpeza e descartáveis para atender a necessidades da Secretaria Municipal de Assistência Social e suas unidades Socioassistenciais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42CCDE77" w14:textId="068A0504" w:rsidR="00957B0B" w:rsidRPr="00DE52B5" w:rsidRDefault="00BE6F34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hAnsi="Calibri" w:cs="Calibri"/>
              </w:rPr>
              <w:t>TAÍRES DE MOURA DA SILVA</w:t>
            </w:r>
            <w:r w:rsidR="00957B0B"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487F5BF6" w14:textId="22DA8343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31/2023 </w:t>
            </w:r>
          </w:p>
        </w:tc>
      </w:tr>
      <w:tr w:rsidR="00957B0B" w:rsidRPr="00935777" w14:paraId="788B0A24" w14:textId="77777777" w:rsidTr="00BE6F34">
        <w:trPr>
          <w:trHeight w:val="20"/>
        </w:trPr>
        <w:tc>
          <w:tcPr>
            <w:tcW w:w="1720" w:type="dxa"/>
            <w:shd w:val="clear" w:color="auto" w:fill="FFFFFF" w:themeFill="background1"/>
            <w:noWrap/>
            <w:vAlign w:val="center"/>
            <w:hideMark/>
          </w:tcPr>
          <w:p w14:paraId="3758AFF3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012/2023</w:t>
            </w:r>
          </w:p>
        </w:tc>
        <w:tc>
          <w:tcPr>
            <w:tcW w:w="2250" w:type="dxa"/>
            <w:shd w:val="clear" w:color="auto" w:fill="FFFFFF" w:themeFill="background1"/>
            <w:noWrap/>
            <w:vAlign w:val="center"/>
            <w:hideMark/>
          </w:tcPr>
          <w:p w14:paraId="0FEDA62F" w14:textId="63B064E5" w:rsidR="00957B0B" w:rsidRPr="00BE6F34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PREGÃO ELETRÔNICO</w:t>
            </w:r>
          </w:p>
          <w:p w14:paraId="48906657" w14:textId="2D863009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012/2023</w:t>
            </w:r>
          </w:p>
        </w:tc>
        <w:tc>
          <w:tcPr>
            <w:tcW w:w="4252" w:type="dxa"/>
            <w:shd w:val="clear" w:color="auto" w:fill="FFFFFF" w:themeFill="background1"/>
            <w:vAlign w:val="center"/>
            <w:hideMark/>
          </w:tcPr>
          <w:p w14:paraId="66B2FA0F" w14:textId="77777777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Aquisição de Material de Expediente para atender a necessidades da Secretaria Municipal de Assistência Social e suas unidades Socioassistenciais</w:t>
            </w:r>
          </w:p>
        </w:tc>
        <w:tc>
          <w:tcPr>
            <w:tcW w:w="5387" w:type="dxa"/>
            <w:shd w:val="clear" w:color="auto" w:fill="FFFFFF" w:themeFill="background1"/>
            <w:vAlign w:val="center"/>
            <w:hideMark/>
          </w:tcPr>
          <w:p w14:paraId="7B300536" w14:textId="40BD8452" w:rsidR="00957B0B" w:rsidRPr="00DE52B5" w:rsidRDefault="00BE6F34" w:rsidP="00BE6F3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BE6F34">
              <w:rPr>
                <w:rFonts w:ascii="Calibri" w:hAnsi="Calibri" w:cs="Calibri"/>
              </w:rPr>
              <w:t>MARIA ALLINE COSTA OLIVEIRA</w:t>
            </w:r>
            <w:r w:rsidR="00957B0B"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559" w:type="dxa"/>
            <w:shd w:val="clear" w:color="auto" w:fill="FFFFFF" w:themeFill="background1"/>
            <w:vAlign w:val="center"/>
            <w:hideMark/>
          </w:tcPr>
          <w:p w14:paraId="7C44DACE" w14:textId="125A0766" w:rsidR="00957B0B" w:rsidRPr="00DE52B5" w:rsidRDefault="00957B0B" w:rsidP="00957B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</w:pPr>
            <w:r w:rsidRPr="00DE52B5">
              <w:rPr>
                <w:rFonts w:ascii="Calibri" w:eastAsia="Times New Roman" w:hAnsi="Calibri" w:cs="Calibri"/>
                <w:color w:val="000000" w:themeColor="text1"/>
                <w:kern w:val="0"/>
                <w:lang w:eastAsia="pt-BR"/>
                <w14:ligatures w14:val="none"/>
              </w:rPr>
              <w:t xml:space="preserve">032/2023 033/2023 </w:t>
            </w:r>
          </w:p>
        </w:tc>
      </w:tr>
    </w:tbl>
    <w:p w14:paraId="24657346" w14:textId="77777777" w:rsidR="00D3310B" w:rsidRPr="00935777" w:rsidRDefault="00D3310B">
      <w:pPr>
        <w:rPr>
          <w:rFonts w:ascii="Calibri" w:hAnsi="Calibri" w:cs="Calibri"/>
          <w:color w:val="000000" w:themeColor="text1"/>
        </w:rPr>
      </w:pPr>
    </w:p>
    <w:sectPr w:rsidR="00D3310B" w:rsidRPr="00935777" w:rsidSect="00B903F4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F4"/>
    <w:rsid w:val="00014B00"/>
    <w:rsid w:val="000F0D6E"/>
    <w:rsid w:val="0022062E"/>
    <w:rsid w:val="003F2634"/>
    <w:rsid w:val="0045446F"/>
    <w:rsid w:val="004851A2"/>
    <w:rsid w:val="004D23DC"/>
    <w:rsid w:val="00597254"/>
    <w:rsid w:val="005E01C3"/>
    <w:rsid w:val="00695CD8"/>
    <w:rsid w:val="00701CB0"/>
    <w:rsid w:val="00742DF2"/>
    <w:rsid w:val="007D0ACA"/>
    <w:rsid w:val="007E78CF"/>
    <w:rsid w:val="008475F2"/>
    <w:rsid w:val="00935777"/>
    <w:rsid w:val="00941DEC"/>
    <w:rsid w:val="00957B0B"/>
    <w:rsid w:val="009F365D"/>
    <w:rsid w:val="00B903F4"/>
    <w:rsid w:val="00BE6F34"/>
    <w:rsid w:val="00D3310B"/>
    <w:rsid w:val="00DE52B5"/>
    <w:rsid w:val="00F6541F"/>
    <w:rsid w:val="00FB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E7C"/>
  <w15:chartTrackingRefBased/>
  <w15:docId w15:val="{ACB676C8-1B52-4301-973F-42F94C94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3F4"/>
  </w:style>
  <w:style w:type="paragraph" w:styleId="Ttulo1">
    <w:name w:val="heading 1"/>
    <w:basedOn w:val="Normal"/>
    <w:next w:val="Normal"/>
    <w:link w:val="Ttulo1Char"/>
    <w:uiPriority w:val="9"/>
    <w:qFormat/>
    <w:rsid w:val="00B90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90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90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90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0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90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0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90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90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903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903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903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903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03F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903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03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903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903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90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903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3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90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903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903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903F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90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903F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903F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90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oquadro">
    <w:name w:val="Conteúdo do quadro"/>
    <w:basedOn w:val="Normal"/>
    <w:qFormat/>
    <w:rsid w:val="00B903F4"/>
    <w:pPr>
      <w:suppressAutoHyphens/>
    </w:pPr>
    <w:rPr>
      <w:kern w:val="0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rsid w:val="00701CB0"/>
    <w:pPr>
      <w:spacing w:after="0" w:line="240" w:lineRule="auto"/>
      <w:ind w:firstLine="708"/>
      <w:jc w:val="both"/>
    </w:pPr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01CB0"/>
    <w:rPr>
      <w:rFonts w:ascii="Arial" w:eastAsia="Times New Roman" w:hAnsi="Arial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</dc:creator>
  <cp:keywords/>
  <dc:description/>
  <cp:lastModifiedBy>Abel</cp:lastModifiedBy>
  <cp:revision>16</cp:revision>
  <dcterms:created xsi:type="dcterms:W3CDTF">2025-07-15T15:20:00Z</dcterms:created>
  <dcterms:modified xsi:type="dcterms:W3CDTF">2025-07-17T18:32:00Z</dcterms:modified>
</cp:coreProperties>
</file>